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6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4B17A8" w:rsidTr="00897296">
        <w:trPr>
          <w:trHeight w:val="1413"/>
        </w:trPr>
        <w:tc>
          <w:tcPr>
            <w:tcW w:w="935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B17A8" w:rsidRPr="00B12A52" w:rsidRDefault="004B17A8" w:rsidP="00730E4A">
            <w:pPr>
              <w:jc w:val="center"/>
              <w:rPr>
                <w:b/>
              </w:rPr>
            </w:pPr>
            <w:r w:rsidRPr="00B12A52">
              <w:rPr>
                <w:b/>
              </w:rPr>
              <w:t>PERSONEL DAİRESİ BAŞKANLIĞI</w:t>
            </w:r>
          </w:p>
          <w:p w:rsidR="004B17A8" w:rsidRDefault="004B17A8" w:rsidP="00730E4A">
            <w:pPr>
              <w:jc w:val="center"/>
              <w:rPr>
                <w:b/>
              </w:rPr>
            </w:pPr>
            <w:r>
              <w:rPr>
                <w:b/>
              </w:rPr>
              <w:t xml:space="preserve">YÖNETİCİ </w:t>
            </w:r>
            <w:r w:rsidRPr="00B12A52">
              <w:rPr>
                <w:b/>
              </w:rPr>
              <w:t>EĞİTİM İHTİYAÇ ANALİZİ FORMU</w:t>
            </w:r>
            <w:r>
              <w:rPr>
                <w:b/>
              </w:rPr>
              <w:t>-2021</w:t>
            </w:r>
          </w:p>
          <w:p w:rsidR="004B17A8" w:rsidRPr="00730E4A" w:rsidRDefault="00730E4A" w:rsidP="00897296">
            <w:pPr>
              <w:spacing w:before="240" w:line="276" w:lineRule="auto"/>
              <w:jc w:val="center"/>
              <w:rPr>
                <w:b/>
              </w:rPr>
            </w:pPr>
            <w:r w:rsidRPr="00730E4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D000805" wp14:editId="5540512D">
                  <wp:simplePos x="0" y="0"/>
                  <wp:positionH relativeFrom="margin">
                    <wp:posOffset>-92075</wp:posOffset>
                  </wp:positionH>
                  <wp:positionV relativeFrom="paragraph">
                    <wp:posOffset>306070</wp:posOffset>
                  </wp:positionV>
                  <wp:extent cx="5953125" cy="118110"/>
                  <wp:effectExtent l="0" t="0" r="0" b="0"/>
                  <wp:wrapNone/>
                  <wp:docPr id="410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4B17A8" w:rsidTr="00897296">
        <w:trPr>
          <w:trHeight w:val="1430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7A8" w:rsidRPr="002A268F" w:rsidRDefault="004B17A8" w:rsidP="00730E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A268F">
              <w:rPr>
                <w:b/>
                <w:bCs/>
                <w:sz w:val="22"/>
                <w:szCs w:val="22"/>
              </w:rPr>
              <w:t>Sayın katılımcı;</w:t>
            </w:r>
          </w:p>
          <w:p w:rsidR="004B17A8" w:rsidRPr="002A268F" w:rsidRDefault="004B17A8" w:rsidP="00730E4A">
            <w:pPr>
              <w:jc w:val="both"/>
              <w:rPr>
                <w:b/>
                <w:sz w:val="22"/>
                <w:szCs w:val="22"/>
              </w:rPr>
            </w:pPr>
            <w:r w:rsidRPr="002A268F">
              <w:rPr>
                <w:sz w:val="22"/>
                <w:szCs w:val="22"/>
              </w:rPr>
              <w:t xml:space="preserve">Bu anket formu, Kurumun misyon, vizyon ve hedeflerinin kurumun insan gücü ile örtüşmesi, idari hizmet ve personel kalitesinin arttırılma çabasına kaynak oluşturulması amacıyla hazırlanmıştır. </w:t>
            </w:r>
            <w:r w:rsidRPr="002A268F">
              <w:rPr>
                <w:b/>
                <w:sz w:val="22"/>
                <w:szCs w:val="22"/>
              </w:rPr>
              <w:t>Formu, size ve daha sonraki eğitim dönemlerine ışık tutacağı bilinci ile eksiksiz doldurmanız gerekmektedir.</w:t>
            </w:r>
          </w:p>
          <w:p w:rsidR="004B17A8" w:rsidRPr="002A268F" w:rsidRDefault="002A268F" w:rsidP="00730E4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</w:t>
            </w:r>
            <w:r w:rsidR="004B17A8" w:rsidRPr="002A268F">
              <w:rPr>
                <w:b/>
                <w:i/>
                <w:sz w:val="22"/>
                <w:szCs w:val="22"/>
              </w:rPr>
              <w:t>Bu form yöneticiler tarafından personellerinin eğitim ihtiyaçları doğrultusunda doldurulmalıdır.</w:t>
            </w:r>
          </w:p>
          <w:p w:rsidR="004B17A8" w:rsidRPr="002A268F" w:rsidRDefault="004B17A8" w:rsidP="00730E4A">
            <w:pPr>
              <w:jc w:val="both"/>
              <w:rPr>
                <w:bCs/>
                <w:i/>
              </w:rPr>
            </w:pPr>
            <w:r w:rsidRPr="002A268F">
              <w:rPr>
                <w:bCs/>
                <w:i/>
                <w:sz w:val="20"/>
                <w:szCs w:val="20"/>
              </w:rPr>
              <w:t>(Şube Müdürlüğüne bağlı personellerin Eğitim İhtiyaç Analiz Formları Şube Müdürü tarafından doldurulmalıdır.)</w:t>
            </w:r>
          </w:p>
        </w:tc>
      </w:tr>
      <w:tr w:rsidR="004B17A8" w:rsidTr="00897296">
        <w:tc>
          <w:tcPr>
            <w:tcW w:w="4395" w:type="dxa"/>
            <w:tcBorders>
              <w:left w:val="double" w:sz="4" w:space="0" w:color="auto"/>
              <w:right w:val="nil"/>
            </w:tcBorders>
            <w:vAlign w:val="center"/>
          </w:tcPr>
          <w:p w:rsidR="004B17A8" w:rsidRPr="00730E4A" w:rsidRDefault="004B17A8" w:rsidP="00345E6E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30E4A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B17A8" w:rsidRPr="00403824" w:rsidRDefault="004B17A8" w:rsidP="00345E6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0382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B17A8" w:rsidTr="00897296">
        <w:tc>
          <w:tcPr>
            <w:tcW w:w="4395" w:type="dxa"/>
            <w:tcBorders>
              <w:left w:val="double" w:sz="4" w:space="0" w:color="auto"/>
              <w:right w:val="nil"/>
            </w:tcBorders>
          </w:tcPr>
          <w:p w:rsidR="004B17A8" w:rsidRPr="00730E4A" w:rsidRDefault="004B17A8" w:rsidP="00345E6E">
            <w:pPr>
              <w:rPr>
                <w:sz w:val="18"/>
                <w:szCs w:val="18"/>
              </w:rPr>
            </w:pPr>
            <w:r w:rsidRPr="00730E4A">
              <w:rPr>
                <w:b/>
                <w:sz w:val="18"/>
                <w:szCs w:val="18"/>
              </w:rPr>
              <w:t>KADRO UNVANI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17A8" w:rsidRPr="00403824" w:rsidRDefault="004B17A8" w:rsidP="00345E6E">
            <w:pPr>
              <w:rPr>
                <w:b/>
                <w:bCs/>
              </w:rPr>
            </w:pPr>
            <w:r w:rsidRPr="00403824">
              <w:rPr>
                <w:b/>
                <w:bCs/>
              </w:rPr>
              <w:t>:</w:t>
            </w:r>
          </w:p>
        </w:tc>
      </w:tr>
      <w:tr w:rsidR="004B17A8" w:rsidTr="00897296">
        <w:tc>
          <w:tcPr>
            <w:tcW w:w="4395" w:type="dxa"/>
            <w:tcBorders>
              <w:left w:val="double" w:sz="4" w:space="0" w:color="auto"/>
              <w:right w:val="nil"/>
            </w:tcBorders>
          </w:tcPr>
          <w:p w:rsidR="004B17A8" w:rsidRPr="00730E4A" w:rsidRDefault="004B17A8" w:rsidP="00345E6E">
            <w:pPr>
              <w:rPr>
                <w:b/>
                <w:sz w:val="18"/>
                <w:szCs w:val="18"/>
              </w:rPr>
            </w:pPr>
            <w:r w:rsidRPr="00730E4A">
              <w:rPr>
                <w:b/>
                <w:sz w:val="18"/>
                <w:szCs w:val="18"/>
              </w:rPr>
              <w:t>BİRİMİ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17A8" w:rsidRPr="00403824" w:rsidRDefault="004B17A8" w:rsidP="00345E6E">
            <w:pPr>
              <w:rPr>
                <w:b/>
                <w:bCs/>
                <w:sz w:val="22"/>
              </w:rPr>
            </w:pPr>
            <w:r w:rsidRPr="00403824">
              <w:rPr>
                <w:b/>
                <w:bCs/>
                <w:sz w:val="22"/>
              </w:rPr>
              <w:t>:</w:t>
            </w:r>
          </w:p>
        </w:tc>
      </w:tr>
      <w:tr w:rsidR="004B17A8" w:rsidTr="00897296">
        <w:trPr>
          <w:trHeight w:val="70"/>
        </w:trPr>
        <w:tc>
          <w:tcPr>
            <w:tcW w:w="4395" w:type="dxa"/>
            <w:tcBorders>
              <w:left w:val="double" w:sz="4" w:space="0" w:color="auto"/>
              <w:right w:val="nil"/>
            </w:tcBorders>
          </w:tcPr>
          <w:p w:rsidR="004B17A8" w:rsidRPr="00730E4A" w:rsidRDefault="004B17A8" w:rsidP="00345E6E">
            <w:pPr>
              <w:rPr>
                <w:b/>
                <w:sz w:val="18"/>
                <w:szCs w:val="18"/>
              </w:rPr>
            </w:pPr>
            <w:r w:rsidRPr="00730E4A">
              <w:rPr>
                <w:b/>
                <w:sz w:val="18"/>
                <w:szCs w:val="18"/>
              </w:rPr>
              <w:t>EĞİTİM DURUMU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17A8" w:rsidRPr="00403824" w:rsidRDefault="004B17A8" w:rsidP="00345E6E">
            <w:pPr>
              <w:rPr>
                <w:b/>
                <w:bCs/>
                <w:sz w:val="22"/>
              </w:rPr>
            </w:pPr>
            <w:r w:rsidRPr="00403824">
              <w:rPr>
                <w:b/>
                <w:bCs/>
                <w:sz w:val="22"/>
              </w:rPr>
              <w:t>:</w:t>
            </w:r>
          </w:p>
        </w:tc>
      </w:tr>
      <w:tr w:rsidR="004B17A8" w:rsidTr="00897296">
        <w:trPr>
          <w:trHeight w:val="70"/>
        </w:trPr>
        <w:tc>
          <w:tcPr>
            <w:tcW w:w="4395" w:type="dxa"/>
            <w:tcBorders>
              <w:left w:val="double" w:sz="4" w:space="0" w:color="auto"/>
              <w:right w:val="nil"/>
            </w:tcBorders>
          </w:tcPr>
          <w:p w:rsidR="004B17A8" w:rsidRPr="00730E4A" w:rsidRDefault="004B17A8" w:rsidP="00345E6E">
            <w:pPr>
              <w:rPr>
                <w:sz w:val="18"/>
                <w:szCs w:val="18"/>
              </w:rPr>
            </w:pPr>
            <w:r w:rsidRPr="00730E4A">
              <w:rPr>
                <w:b/>
                <w:sz w:val="18"/>
                <w:szCs w:val="18"/>
              </w:rPr>
              <w:t>SAÜ HİZMET SÜRESİ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17A8" w:rsidRPr="00403824" w:rsidRDefault="004B17A8" w:rsidP="00345E6E">
            <w:pPr>
              <w:rPr>
                <w:b/>
                <w:bCs/>
              </w:rPr>
            </w:pPr>
            <w:r w:rsidRPr="00403824">
              <w:rPr>
                <w:b/>
                <w:bCs/>
              </w:rPr>
              <w:t>:</w:t>
            </w:r>
          </w:p>
        </w:tc>
      </w:tr>
      <w:tr w:rsidR="004B17A8" w:rsidTr="00897296">
        <w:trPr>
          <w:trHeight w:val="70"/>
        </w:trPr>
        <w:tc>
          <w:tcPr>
            <w:tcW w:w="4395" w:type="dxa"/>
            <w:tcBorders>
              <w:left w:val="double" w:sz="4" w:space="0" w:color="auto"/>
              <w:right w:val="nil"/>
            </w:tcBorders>
          </w:tcPr>
          <w:p w:rsidR="004B17A8" w:rsidRPr="00730E4A" w:rsidRDefault="004B17A8" w:rsidP="00345E6E">
            <w:pPr>
              <w:rPr>
                <w:sz w:val="18"/>
                <w:szCs w:val="18"/>
              </w:rPr>
            </w:pPr>
            <w:r w:rsidRPr="00730E4A">
              <w:rPr>
                <w:b/>
                <w:sz w:val="18"/>
                <w:szCs w:val="18"/>
              </w:rPr>
              <w:t>KADRO HİZMET SÜRESİ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B17A8" w:rsidRPr="00403824" w:rsidRDefault="004B17A8" w:rsidP="00345E6E">
            <w:pPr>
              <w:rPr>
                <w:b/>
                <w:bCs/>
              </w:rPr>
            </w:pPr>
            <w:r w:rsidRPr="00403824">
              <w:rPr>
                <w:b/>
                <w:bCs/>
              </w:rPr>
              <w:t>:</w:t>
            </w:r>
          </w:p>
        </w:tc>
      </w:tr>
      <w:tr w:rsidR="004B17A8" w:rsidTr="00897296">
        <w:trPr>
          <w:trHeight w:val="70"/>
        </w:trPr>
        <w:tc>
          <w:tcPr>
            <w:tcW w:w="4395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4B17A8" w:rsidRPr="00730E4A" w:rsidRDefault="004B17A8" w:rsidP="00345E6E">
            <w:pPr>
              <w:rPr>
                <w:sz w:val="18"/>
                <w:szCs w:val="18"/>
              </w:rPr>
            </w:pPr>
            <w:r w:rsidRPr="00730E4A">
              <w:rPr>
                <w:b/>
                <w:sz w:val="18"/>
                <w:szCs w:val="18"/>
              </w:rPr>
              <w:t>BİRİMİNİZDE SORUMLU OLDUĞUNUZ AST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B17A8" w:rsidRPr="00403824" w:rsidRDefault="004B17A8" w:rsidP="00345E6E">
            <w:pPr>
              <w:rPr>
                <w:b/>
                <w:bCs/>
              </w:rPr>
            </w:pPr>
            <w:r w:rsidRPr="00403824">
              <w:rPr>
                <w:b/>
                <w:bCs/>
              </w:rPr>
              <w:t>:</w:t>
            </w:r>
          </w:p>
        </w:tc>
      </w:tr>
    </w:tbl>
    <w:p w:rsidR="00730E4A" w:rsidRDefault="00730E4A" w:rsidP="004B17A8">
      <w:pPr>
        <w:jc w:val="both"/>
        <w:rPr>
          <w:b/>
          <w:i/>
          <w:sz w:val="20"/>
          <w:szCs w:val="20"/>
        </w:rPr>
      </w:pPr>
    </w:p>
    <w:p w:rsidR="004B17A8" w:rsidRDefault="004B17A8" w:rsidP="004B17A8">
      <w:pPr>
        <w:jc w:val="both"/>
        <w:rPr>
          <w:b/>
          <w:i/>
          <w:sz w:val="20"/>
          <w:szCs w:val="20"/>
        </w:rPr>
      </w:pPr>
      <w:r w:rsidRPr="00730E4A">
        <w:rPr>
          <w:b/>
          <w:i/>
          <w:sz w:val="20"/>
          <w:szCs w:val="20"/>
        </w:rPr>
        <w:t>Aşağıdaki tablodaki yer alan eğitimlerden personelinizin ihtiyacı olduğu düşündüğünüz alanları doldurunuz.</w:t>
      </w:r>
    </w:p>
    <w:p w:rsidR="00730E4A" w:rsidRPr="00730E4A" w:rsidRDefault="00730E4A" w:rsidP="004B17A8">
      <w:pPr>
        <w:jc w:val="both"/>
        <w:rPr>
          <w:b/>
          <w:sz w:val="20"/>
          <w:szCs w:val="20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4"/>
        <w:gridCol w:w="4807"/>
      </w:tblGrid>
      <w:tr w:rsidR="004B17A8" w:rsidRPr="00630158" w:rsidTr="00897296">
        <w:trPr>
          <w:trHeight w:val="518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Pr="00595B83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5B83">
              <w:rPr>
                <w:b/>
                <w:sz w:val="20"/>
                <w:szCs w:val="20"/>
              </w:rPr>
              <w:t>Eğitim Konusu</w:t>
            </w:r>
          </w:p>
        </w:tc>
        <w:tc>
          <w:tcPr>
            <w:tcW w:w="4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Ad-Soyad</w:t>
            </w:r>
          </w:p>
        </w:tc>
      </w:tr>
      <w:tr w:rsidR="004B17A8" w:rsidRPr="00630158" w:rsidTr="00897296">
        <w:trPr>
          <w:trHeight w:val="850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Aile İçi Eğitim</w:t>
            </w:r>
          </w:p>
        </w:tc>
        <w:tc>
          <w:tcPr>
            <w:tcW w:w="4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834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Bağımlılık ve Bağımlılıkla Mücadele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846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Bilinçli Tüketim ve Farkındalık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844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Çatışma ve Öfke Yönetimi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842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Engellilik Bilinci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8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Etkili Konuşma ve Diksiyon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838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Etkin İletişim ve Beden Dili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836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Yoluyla Dolandırıcılık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Tr="00897296">
        <w:trPr>
          <w:trHeight w:val="10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Etiği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17A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1041"/>
        </w:trPr>
        <w:tc>
          <w:tcPr>
            <w:tcW w:w="4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Karar Verme, Problem Çözme Teknikleri</w:t>
            </w:r>
          </w:p>
        </w:tc>
        <w:tc>
          <w:tcPr>
            <w:tcW w:w="4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17A8" w:rsidRPr="00630158" w:rsidTr="00897296">
        <w:trPr>
          <w:trHeight w:val="10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Kişisel Motivasyon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10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Microsoft Office Programları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10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Pandemi Süreci Eğitimleri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10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Pozitif Yaşam Becerileri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10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Sağlıklı Yaşam ve Farkındalık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10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Stres Yönetimi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10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Tasarruf ve Bütçe Yönetimi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630158" w:rsidTr="00897296">
        <w:trPr>
          <w:trHeight w:val="1041"/>
        </w:trPr>
        <w:tc>
          <w:tcPr>
            <w:tcW w:w="44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Default="004B17A8" w:rsidP="00345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 Yönetimi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B17A8" w:rsidRPr="00630158" w:rsidRDefault="004B17A8" w:rsidP="00345E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17A8" w:rsidRPr="00CF1FCB" w:rsidTr="00897296">
        <w:trPr>
          <w:trHeight w:val="335"/>
        </w:trPr>
        <w:tc>
          <w:tcPr>
            <w:tcW w:w="928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4B17A8" w:rsidRPr="00730E4A" w:rsidRDefault="004B17A8" w:rsidP="00345E6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30E4A">
              <w:rPr>
                <w:b/>
                <w:i/>
                <w:sz w:val="20"/>
                <w:szCs w:val="20"/>
              </w:rPr>
              <w:t>Hizmet İçi Eğitim Şube Müdürlüğü’nden talep ettiğiniz farklı eğitim konuları varsa lütfen aşağıya yazınız.</w:t>
            </w:r>
          </w:p>
        </w:tc>
      </w:tr>
      <w:tr w:rsidR="004B17A8" w:rsidTr="00897296">
        <w:trPr>
          <w:trHeight w:val="1554"/>
        </w:trPr>
        <w:tc>
          <w:tcPr>
            <w:tcW w:w="9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770F61" wp14:editId="3595C28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466090</wp:posOffset>
                      </wp:positionV>
                      <wp:extent cx="5324475" cy="9525"/>
                      <wp:effectExtent l="0" t="0" r="28575" b="2857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DE2B0" id="Düz Bağlayıcı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36.7pt" to="429.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5450B1" wp14:editId="36A8711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-1270</wp:posOffset>
                      </wp:positionV>
                      <wp:extent cx="5324475" cy="9525"/>
                      <wp:effectExtent l="0" t="0" r="28575" b="2857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58639" id="Düz Bağlayıcı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-.1pt" to="428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84511" wp14:editId="134E8DB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217805</wp:posOffset>
                      </wp:positionV>
                      <wp:extent cx="5324475" cy="9525"/>
                      <wp:effectExtent l="0" t="0" r="28575" b="2857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270CE" id="Düz Bağlayıcı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17.15pt" to="428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B17A8" w:rsidRPr="008C114E" w:rsidTr="00897296">
        <w:trPr>
          <w:trHeight w:val="359"/>
        </w:trPr>
        <w:tc>
          <w:tcPr>
            <w:tcW w:w="9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noWrap/>
            <w:vAlign w:val="center"/>
          </w:tcPr>
          <w:p w:rsidR="004B17A8" w:rsidRPr="00730E4A" w:rsidRDefault="004B17A8" w:rsidP="00345E6E">
            <w:pPr>
              <w:spacing w:line="276" w:lineRule="auto"/>
              <w:rPr>
                <w:b/>
                <w:i/>
                <w:color w:val="E7E6E6" w:themeColor="background2"/>
                <w:sz w:val="20"/>
                <w:szCs w:val="20"/>
              </w:rPr>
            </w:pPr>
            <w:r w:rsidRPr="00730E4A">
              <w:rPr>
                <w:b/>
                <w:i/>
                <w:sz w:val="20"/>
                <w:szCs w:val="20"/>
              </w:rPr>
              <w:t>Görüş ve önerileriniz</w:t>
            </w:r>
            <w:r w:rsidR="00897296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B17A8" w:rsidRPr="008C114E" w:rsidTr="00897296">
        <w:trPr>
          <w:trHeight w:val="1653"/>
        </w:trPr>
        <w:tc>
          <w:tcPr>
            <w:tcW w:w="9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B17A8" w:rsidRDefault="004B17A8" w:rsidP="00345E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F9F17" wp14:editId="51A707A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139065</wp:posOffset>
                      </wp:positionV>
                      <wp:extent cx="5324475" cy="9525"/>
                      <wp:effectExtent l="0" t="0" r="28575" b="2857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6F21D" id="Düz Bağlayıcı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0.95pt" to="42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B17A8" w:rsidRDefault="004B17A8" w:rsidP="00345E6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B17A8" w:rsidRDefault="004B17A8" w:rsidP="00345E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C6FE7" wp14:editId="16BD9E2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28575</wp:posOffset>
                      </wp:positionV>
                      <wp:extent cx="5324475" cy="9525"/>
                      <wp:effectExtent l="0" t="0" r="28575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60439" id="Düz Bağlayıcı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25pt" to="42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B17A8" w:rsidRDefault="004B17A8" w:rsidP="00345E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69F31A" wp14:editId="129FDC4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5324475" cy="9525"/>
                      <wp:effectExtent l="0" t="0" r="28575" b="2857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29462" id="Düz Bağlayıcı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pt" to="42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B17A8" w:rsidRDefault="004B17A8" w:rsidP="00345E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158BF" wp14:editId="0F46548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129540</wp:posOffset>
                      </wp:positionV>
                      <wp:extent cx="5324475" cy="9525"/>
                      <wp:effectExtent l="0" t="0" r="28575" b="28575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F04CE" id="Düz Bağlayıcı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0.2pt" to="428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B17A8" w:rsidRDefault="004B17A8" w:rsidP="00345E6E">
            <w:pPr>
              <w:spacing w:line="276" w:lineRule="auto"/>
              <w:rPr>
                <w:b/>
                <w:i/>
                <w:sz w:val="22"/>
                <w:szCs w:val="20"/>
              </w:rPr>
            </w:pPr>
          </w:p>
        </w:tc>
      </w:tr>
    </w:tbl>
    <w:p w:rsidR="004B17A8" w:rsidRPr="005800D2" w:rsidRDefault="004B17A8" w:rsidP="004B17A8"/>
    <w:p w:rsidR="008A74D7" w:rsidRPr="002026F8" w:rsidRDefault="008A74D7" w:rsidP="000542A2">
      <w:pPr>
        <w:spacing w:line="276" w:lineRule="auto"/>
      </w:pPr>
    </w:p>
    <w:sectPr w:rsidR="008A74D7" w:rsidRPr="002026F8" w:rsidSect="00730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2B" w:rsidRDefault="005F1B2B">
      <w:r>
        <w:separator/>
      </w:r>
    </w:p>
  </w:endnote>
  <w:endnote w:type="continuationSeparator" w:id="0">
    <w:p w:rsidR="005F1B2B" w:rsidRDefault="005F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552"/>
      <w:gridCol w:w="1559"/>
      <w:gridCol w:w="4961"/>
    </w:tblGrid>
    <w:tr w:rsidR="00131050" w:rsidRPr="00131050" w:rsidTr="00131050">
      <w:trPr>
        <w:trHeight w:val="571"/>
      </w:trPr>
      <w:tc>
        <w:tcPr>
          <w:tcW w:w="2552" w:type="dxa"/>
          <w:shd w:val="clear" w:color="auto" w:fill="auto"/>
        </w:tcPr>
        <w:p w:rsidR="00131050" w:rsidRPr="00131050" w:rsidRDefault="00131050" w:rsidP="00131050">
          <w:pPr>
            <w:pStyle w:val="Altbilgi"/>
            <w:rPr>
              <w:b/>
              <w:sz w:val="20"/>
              <w:szCs w:val="20"/>
            </w:rPr>
          </w:pPr>
          <w:r w:rsidRPr="00131050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2</w:t>
          </w:r>
        </w:p>
      </w:tc>
      <w:tc>
        <w:tcPr>
          <w:tcW w:w="1559" w:type="dxa"/>
          <w:shd w:val="clear" w:color="auto" w:fill="auto"/>
        </w:tcPr>
        <w:p w:rsidR="00131050" w:rsidRPr="00131050" w:rsidRDefault="00131050" w:rsidP="00131050">
          <w:pPr>
            <w:pStyle w:val="Altbilgi"/>
            <w:jc w:val="center"/>
            <w:rPr>
              <w:b/>
              <w:sz w:val="20"/>
              <w:szCs w:val="20"/>
            </w:rPr>
          </w:pPr>
          <w:r w:rsidRPr="00131050">
            <w:rPr>
              <w:rFonts w:ascii="Arial" w:hAnsi="Arial" w:cs="Arial"/>
              <w:b/>
              <w:sz w:val="20"/>
              <w:szCs w:val="20"/>
            </w:rPr>
            <w:t xml:space="preserve">Sayfa </w: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31050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97296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131050">
            <w:rPr>
              <w:rFonts w:ascii="Arial" w:hAnsi="Arial" w:cs="Arial"/>
              <w:b/>
              <w:sz w:val="20"/>
              <w:szCs w:val="20"/>
            </w:rPr>
            <w:t xml:space="preserve"> / </w: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31050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97296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131050" w:rsidRPr="00131050" w:rsidRDefault="00131050" w:rsidP="00131050">
          <w:pPr>
            <w:pStyle w:val="Altbilgi"/>
            <w:jc w:val="right"/>
            <w:rPr>
              <w:b/>
              <w:sz w:val="20"/>
              <w:szCs w:val="20"/>
            </w:rPr>
          </w:pPr>
          <w:r w:rsidRPr="00131050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00.PRS</w:t>
          </w:r>
          <w:r w:rsidRPr="00131050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.</w:t>
          </w:r>
          <w:r w:rsidRPr="00131050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FR</w:t>
          </w:r>
          <w:r w:rsidRPr="00131050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.</w:t>
          </w:r>
          <w:r w:rsidRPr="00131050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67.B</w:t>
          </w:r>
        </w:p>
      </w:tc>
    </w:tr>
  </w:tbl>
  <w:p w:rsidR="00131050" w:rsidRPr="00131050" w:rsidRDefault="00131050" w:rsidP="001310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2B" w:rsidRDefault="005F1B2B">
      <w:r>
        <w:separator/>
      </w:r>
    </w:p>
  </w:footnote>
  <w:footnote w:type="continuationSeparator" w:id="0">
    <w:p w:rsidR="005F1B2B" w:rsidRDefault="005F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D7"/>
    <w:rsid w:val="000471D8"/>
    <w:rsid w:val="000542A2"/>
    <w:rsid w:val="00084062"/>
    <w:rsid w:val="00097C93"/>
    <w:rsid w:val="000E1429"/>
    <w:rsid w:val="00131050"/>
    <w:rsid w:val="001536DC"/>
    <w:rsid w:val="001E7ED5"/>
    <w:rsid w:val="00213AD8"/>
    <w:rsid w:val="002672FD"/>
    <w:rsid w:val="00293B0F"/>
    <w:rsid w:val="002A268F"/>
    <w:rsid w:val="002A5FAB"/>
    <w:rsid w:val="002E62A6"/>
    <w:rsid w:val="003D546C"/>
    <w:rsid w:val="003D547B"/>
    <w:rsid w:val="004A03B7"/>
    <w:rsid w:val="004B17A8"/>
    <w:rsid w:val="00586995"/>
    <w:rsid w:val="005B2638"/>
    <w:rsid w:val="005F1B2B"/>
    <w:rsid w:val="006A1CD2"/>
    <w:rsid w:val="006C1BA5"/>
    <w:rsid w:val="00730E4A"/>
    <w:rsid w:val="00816F8F"/>
    <w:rsid w:val="00894D78"/>
    <w:rsid w:val="00897296"/>
    <w:rsid w:val="008A74D7"/>
    <w:rsid w:val="009733F5"/>
    <w:rsid w:val="00974451"/>
    <w:rsid w:val="00983BB4"/>
    <w:rsid w:val="009A28CF"/>
    <w:rsid w:val="00A43A02"/>
    <w:rsid w:val="00A95952"/>
    <w:rsid w:val="00AC4AA6"/>
    <w:rsid w:val="00AD75F5"/>
    <w:rsid w:val="00AE68C0"/>
    <w:rsid w:val="00B616BA"/>
    <w:rsid w:val="00B63A84"/>
    <w:rsid w:val="00C15315"/>
    <w:rsid w:val="00C8307F"/>
    <w:rsid w:val="00CD61BF"/>
    <w:rsid w:val="00D9250B"/>
    <w:rsid w:val="00DE3338"/>
    <w:rsid w:val="00DE4C4E"/>
    <w:rsid w:val="00DF1545"/>
    <w:rsid w:val="00DF2065"/>
    <w:rsid w:val="00E642CD"/>
    <w:rsid w:val="00EE4F86"/>
    <w:rsid w:val="00F856AA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E4EB30-A282-4DF7-BAE4-45E83AE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lue">
    <w:name w:val="value"/>
    <w:basedOn w:val="VarsaylanParagrafYazTipi"/>
    <w:rsid w:val="008A74D7"/>
  </w:style>
  <w:style w:type="character" w:customStyle="1" w:styleId="label">
    <w:name w:val="label"/>
    <w:basedOn w:val="VarsaylanParagrafYazTipi"/>
    <w:rsid w:val="008A74D7"/>
  </w:style>
  <w:style w:type="paragraph" w:styleId="Altbilgi">
    <w:name w:val="footer"/>
    <w:basedOn w:val="Normal"/>
    <w:link w:val="AltbilgiChar"/>
    <w:uiPriority w:val="99"/>
    <w:unhideWhenUsed/>
    <w:rsid w:val="008A74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74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74D7"/>
    <w:pPr>
      <w:spacing w:before="100" w:beforeAutospacing="1" w:after="100" w:afterAutospacing="1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FA30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30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2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2A2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D9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131050"/>
    <w:rPr>
      <w:b/>
      <w:bCs/>
    </w:rPr>
  </w:style>
  <w:style w:type="table" w:styleId="TabloKlavuzu">
    <w:name w:val="Table Grid"/>
    <w:basedOn w:val="NormalTablo"/>
    <w:uiPriority w:val="39"/>
    <w:rsid w:val="004B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Sau</cp:lastModifiedBy>
  <cp:revision>4</cp:revision>
  <cp:lastPrinted>2018-09-27T11:53:00Z</cp:lastPrinted>
  <dcterms:created xsi:type="dcterms:W3CDTF">2020-11-11T07:09:00Z</dcterms:created>
  <dcterms:modified xsi:type="dcterms:W3CDTF">2020-11-11T07:22:00Z</dcterms:modified>
</cp:coreProperties>
</file>