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36" w:rsidRDefault="00507F36" w:rsidP="00507F3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E4E4E"/>
        </w:rPr>
      </w:pPr>
      <w:bookmarkStart w:id="0" w:name="_GoBack"/>
      <w:bookmarkEnd w:id="0"/>
      <w:r>
        <w:rPr>
          <w:rFonts w:ascii="Arial" w:hAnsi="Arial" w:cs="Arial"/>
          <w:color w:val="4E4E4E"/>
        </w:rPr>
        <w:t>Sakarya Üniversitesi Hizmet İçi Eğitim Şube Müdürlüğü tarafından personele yönelik olarak “SGK Giriş Eğitimi” konulu bir etkinlik düzenlendi.</w:t>
      </w:r>
    </w:p>
    <w:p w:rsidR="00507F36" w:rsidRDefault="00507F36" w:rsidP="00507F3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t>SAÜ Kültür ve Kongre Merkezinde yapılan etkinliğe Sakarya Sosyal Güvenlik İl Müdürlüğünden Müdür Yardımcısı Bülent Turan ile Prim Tahakkuk ve Tahsilat Şefi Serkan Orhan konuşmacı olarak katıldı.</w:t>
      </w:r>
    </w:p>
    <w:p w:rsidR="00507F36" w:rsidRDefault="00507F36" w:rsidP="00507F3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t>Eğitimde “sigortalı işe giriş ve işten ayrılış bildirgeleri”, “aylık prim ve hizmet bildirgesi”, “iş kazası raporları”, “hastalık raporları”, “süresinde girilmeyen raporların cezaları işleme konulması” gibi konu başlıkları açıklandı.</w:t>
      </w:r>
    </w:p>
    <w:p w:rsidR="00507F36" w:rsidRDefault="00507F36" w:rsidP="00507F3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t>Katılımcıların ilgi gösterdiği eğitim soru cevap bölümüyle devam etti.</w:t>
      </w:r>
    </w:p>
    <w:p w:rsidR="00507F36" w:rsidRDefault="00507F36" w:rsidP="00507F3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t>19-01-2018 / ST</w:t>
      </w:r>
    </w:p>
    <w:p w:rsidR="00FD366D" w:rsidRDefault="00FD366D"/>
    <w:sectPr w:rsidR="00FD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36"/>
    <w:rsid w:val="00507F36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D1D82-D071-48F9-A886-533D4A1B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1</cp:revision>
  <dcterms:created xsi:type="dcterms:W3CDTF">2018-01-23T13:33:00Z</dcterms:created>
  <dcterms:modified xsi:type="dcterms:W3CDTF">2018-01-23T13:36:00Z</dcterms:modified>
</cp:coreProperties>
</file>