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999"/>
        <w:gridCol w:w="1806"/>
        <w:gridCol w:w="4644"/>
      </w:tblGrid>
      <w:tr w:rsidR="00CE532F" w:rsidRPr="00B44310" w:rsidTr="00FA07A2">
        <w:trPr>
          <w:gridBefore w:val="1"/>
          <w:wBefore w:w="10" w:type="dxa"/>
          <w:trHeight w:val="1185"/>
        </w:trPr>
        <w:tc>
          <w:tcPr>
            <w:tcW w:w="944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532F" w:rsidRDefault="00CE532F" w:rsidP="00FF6D5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PERSONEL DAİRESİ BAŞKANLIĞI         </w:t>
            </w:r>
          </w:p>
          <w:p w:rsidR="00CE532F" w:rsidRPr="000E1429" w:rsidRDefault="00E9768B" w:rsidP="00FA07A2">
            <w:pPr>
              <w:spacing w:after="120"/>
              <w:jc w:val="center"/>
              <w:rPr>
                <w:b/>
              </w:rPr>
            </w:pPr>
            <w:r w:rsidRPr="000E1429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95887FA" wp14:editId="246546FB">
                      <wp:simplePos x="0" y="0"/>
                      <wp:positionH relativeFrom="margin">
                        <wp:posOffset>-47625</wp:posOffset>
                      </wp:positionH>
                      <wp:positionV relativeFrom="paragraph">
                        <wp:posOffset>290830</wp:posOffset>
                      </wp:positionV>
                      <wp:extent cx="6019800" cy="343535"/>
                      <wp:effectExtent l="0" t="0" r="0" b="0"/>
                      <wp:wrapNone/>
                      <wp:docPr id="4100" name="Gr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019800" cy="343535"/>
                                <a:chOff x="0" y="0"/>
                                <a:chExt cx="9144000" cy="907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Resim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0" cy="3460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Alt Başlık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588125" y="559144"/>
                                  <a:ext cx="2547938" cy="347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E532F" w:rsidRDefault="00CE532F" w:rsidP="00CE532F">
                                    <w:pPr>
                                      <w:pStyle w:val="NormalWeb"/>
                                      <w:spacing w:before="86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alibri" w:hAnsi="Calibri" w:cs="Arial"/>
                                        <w:color w:val="898989"/>
                                        <w:kern w:val="24"/>
                                      </w:rPr>
                                      <w:t>www.sakarya.edu.tr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5887FA" id="Grup 3" o:spid="_x0000_s1026" style="position:absolute;left:0;text-align:left;margin-left:-3.75pt;margin-top:22.9pt;width:474pt;height:27.05pt;z-index:251666432;mso-position-horizontal-relative:margin;mso-width-relative:margin;mso-height-relative:margin" coordsize="91440,9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" o:spid="_x0000_s1027" type="#_x0000_t75" style="position:absolute;width:91440;height:3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DLnLEAAAA2gAAAA8AAABkcnMvZG93bnJldi54bWxEj0FrwkAUhO+C/2F5gjfdGKG20VXagGIL&#10;UrSl52f2maTNvo3Zjab/vlsQPA4z8w2zWHWmEhdqXGlZwWQcgSDOrC45V/D5sR49gnAeWWNlmRT8&#10;koPVst9bYKLtlfd0OfhcBAi7BBUU3teJlC4ryKAb25o4eCfbGPRBNrnUDV4D3FQyjqIHabDksFBg&#10;TWlB2c+hNQrcrn17mm3O+vv8Mj2+br7a1L+3Sg0H3fMchKfO38O39lYriOH/Srg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DLnLEAAAA2gAAAA8AAAAAAAAAAAAAAAAA&#10;nwIAAGRycy9kb3ducmV2LnhtbFBLBQYAAAAABAAEAPcAAACQAwAAAAA=&#10;">
                        <v:imagedata r:id="rId7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Alt Başlık 2" o:spid="_x0000_s1028" type="#_x0000_t202" style="position:absolute;left:65881;top:5591;width:25479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4YsEA&#10;AADaAAAADwAAAGRycy9kb3ducmV2LnhtbESP3WoCMRSE7wu+QzhC72pWhVJWo4gginjTrQ9w2Bw3&#10;y25Owib70z59IxR6OczMN8x2P9lWDNSF2rGC5SIDQVw6XXOl4P51evsAESKyxtYxKfimAPvd7GWL&#10;uXYjf9JQxEokCIccFZgYfS5lKA1ZDAvniZP3cJ3FmGRXSd3hmOC2lasse5cWa04LBj0dDZVN0VsF&#10;p/58scOP7P21KEc2vunvt0ap1/l02ICINMX/8F/7ohWs4Xkl3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geGLBAAAA2gAAAA8AAAAAAAAAAAAAAAAAmAIAAGRycy9kb3du&#10;cmV2LnhtbFBLBQYAAAAABAAEAPUAAACGAwAAAAA=&#10;" filled="f" stroked="f">
                        <v:path arrowok="t"/>
                        <v:textbox>
                          <w:txbxContent>
                            <w:p w:rsidR="00CE532F" w:rsidRDefault="00CE532F" w:rsidP="00CE532F">
                              <w:pPr>
                                <w:pStyle w:val="NormalWeb"/>
                                <w:spacing w:before="8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color w:val="898989"/>
                                  <w:kern w:val="24"/>
                                </w:rPr>
                                <w:t>www.sakarya.edu.tr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CE532F">
              <w:rPr>
                <w:b/>
              </w:rPr>
              <w:t xml:space="preserve">  PERSONEL EĞİTİM İHTİYAÇ ANALİZ</w:t>
            </w:r>
            <w:r w:rsidR="00CE532F" w:rsidRPr="000A7685">
              <w:rPr>
                <w:b/>
              </w:rPr>
              <w:t xml:space="preserve"> FORMU</w:t>
            </w:r>
            <w:r w:rsidR="00CE532F">
              <w:rPr>
                <w:b/>
              </w:rPr>
              <w:t xml:space="preserve"> 2021</w:t>
            </w:r>
          </w:p>
        </w:tc>
      </w:tr>
      <w:tr w:rsidR="00CE532F" w:rsidRPr="00B44310" w:rsidTr="00E9768B">
        <w:trPr>
          <w:gridBefore w:val="1"/>
          <w:wBefore w:w="10" w:type="dxa"/>
          <w:trHeight w:val="931"/>
        </w:trPr>
        <w:tc>
          <w:tcPr>
            <w:tcW w:w="944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E532F" w:rsidRPr="00E9768B" w:rsidRDefault="00CE532F" w:rsidP="00FF6D5E">
            <w:pPr>
              <w:rPr>
                <w:b/>
                <w:bCs/>
                <w:sz w:val="20"/>
                <w:szCs w:val="20"/>
              </w:rPr>
            </w:pPr>
            <w:r w:rsidRPr="00E9768B">
              <w:rPr>
                <w:b/>
                <w:bCs/>
                <w:sz w:val="20"/>
                <w:szCs w:val="20"/>
              </w:rPr>
              <w:t xml:space="preserve">Sayın katılımcı; </w:t>
            </w:r>
          </w:p>
          <w:p w:rsidR="00CE532F" w:rsidRPr="00C8307F" w:rsidRDefault="00CE532F" w:rsidP="00FF6D5E">
            <w:pPr>
              <w:ind w:right="329"/>
              <w:jc w:val="both"/>
              <w:rPr>
                <w:b/>
                <w:sz w:val="22"/>
                <w:szCs w:val="22"/>
              </w:rPr>
            </w:pPr>
            <w:r w:rsidRPr="00E9768B">
              <w:rPr>
                <w:sz w:val="20"/>
                <w:szCs w:val="20"/>
              </w:rPr>
              <w:t xml:space="preserve">Bu anket formu, Kurumun </w:t>
            </w:r>
            <w:proofErr w:type="gramStart"/>
            <w:r w:rsidRPr="00E9768B">
              <w:rPr>
                <w:sz w:val="20"/>
                <w:szCs w:val="20"/>
              </w:rPr>
              <w:t>misyon</w:t>
            </w:r>
            <w:proofErr w:type="gramEnd"/>
            <w:r w:rsidRPr="00E9768B">
              <w:rPr>
                <w:sz w:val="20"/>
                <w:szCs w:val="20"/>
              </w:rPr>
              <w:t xml:space="preserve">, vizyon ve hedeflerinin kurumun insan gücü ile örtüşmesi, idari hizmet ve personel kalitesinin arttırılma çabasına kaynak oluşturulması amacıyla hazırlanmıştır. </w:t>
            </w:r>
            <w:r w:rsidRPr="00E9768B">
              <w:rPr>
                <w:b/>
                <w:sz w:val="20"/>
                <w:szCs w:val="20"/>
              </w:rPr>
              <w:t>Formu, size ve daha sonraki eğitim dönemlerine ışık tutacağı bilinci ile eksiksiz doldurmanız gerekmektedir.</w:t>
            </w:r>
          </w:p>
        </w:tc>
      </w:tr>
      <w:tr w:rsidR="00CE532F" w:rsidRPr="00B44310" w:rsidTr="00FA07A2">
        <w:trPr>
          <w:gridBefore w:val="1"/>
          <w:wBefore w:w="10" w:type="dxa"/>
          <w:trHeight w:val="173"/>
        </w:trPr>
        <w:tc>
          <w:tcPr>
            <w:tcW w:w="2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532F" w:rsidRPr="00FA07A2" w:rsidRDefault="00CE532F" w:rsidP="00FF6D5E">
            <w:pPr>
              <w:rPr>
                <w:b/>
                <w:bCs/>
                <w:sz w:val="18"/>
                <w:szCs w:val="22"/>
              </w:rPr>
            </w:pPr>
            <w:r w:rsidRPr="00FA07A2">
              <w:rPr>
                <w:b/>
                <w:sz w:val="18"/>
                <w:szCs w:val="22"/>
              </w:rPr>
              <w:t xml:space="preserve">ADI SOYADI                                                                          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32F" w:rsidRPr="00B44310" w:rsidRDefault="00CE532F" w:rsidP="00FF6D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CE532F" w:rsidRPr="00B44310" w:rsidTr="00FA07A2">
        <w:trPr>
          <w:gridBefore w:val="1"/>
          <w:wBefore w:w="10" w:type="dxa"/>
          <w:trHeight w:val="191"/>
        </w:trPr>
        <w:tc>
          <w:tcPr>
            <w:tcW w:w="2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532F" w:rsidRPr="00FA07A2" w:rsidRDefault="00CE532F" w:rsidP="00FF6D5E">
            <w:pPr>
              <w:rPr>
                <w:b/>
                <w:bCs/>
                <w:sz w:val="18"/>
                <w:szCs w:val="22"/>
              </w:rPr>
            </w:pPr>
            <w:r w:rsidRPr="00FA07A2">
              <w:rPr>
                <w:b/>
                <w:sz w:val="18"/>
                <w:szCs w:val="22"/>
              </w:rPr>
              <w:t xml:space="preserve">KADRO UNVANI                          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32F" w:rsidRPr="00B44310" w:rsidRDefault="00CE532F" w:rsidP="00FF6D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CE532F" w:rsidRPr="00B44310" w:rsidTr="00FA07A2">
        <w:trPr>
          <w:gridBefore w:val="1"/>
          <w:wBefore w:w="10" w:type="dxa"/>
          <w:trHeight w:val="209"/>
        </w:trPr>
        <w:tc>
          <w:tcPr>
            <w:tcW w:w="2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532F" w:rsidRPr="00FA07A2" w:rsidRDefault="00CE532F" w:rsidP="00FF6D5E">
            <w:pPr>
              <w:rPr>
                <w:b/>
                <w:sz w:val="18"/>
                <w:szCs w:val="22"/>
              </w:rPr>
            </w:pPr>
            <w:r w:rsidRPr="00FA07A2">
              <w:rPr>
                <w:b/>
                <w:sz w:val="18"/>
                <w:szCs w:val="22"/>
              </w:rPr>
              <w:t>BİRİMİ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32F" w:rsidRPr="00B44310" w:rsidRDefault="00CE532F" w:rsidP="00FF6D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CE532F" w:rsidRPr="00B44310" w:rsidTr="00FA07A2">
        <w:trPr>
          <w:gridBefore w:val="1"/>
          <w:wBefore w:w="10" w:type="dxa"/>
          <w:trHeight w:val="85"/>
        </w:trPr>
        <w:tc>
          <w:tcPr>
            <w:tcW w:w="29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E532F" w:rsidRPr="00FA07A2" w:rsidRDefault="00CE532F" w:rsidP="00FF6D5E">
            <w:pPr>
              <w:rPr>
                <w:b/>
                <w:sz w:val="18"/>
                <w:szCs w:val="22"/>
              </w:rPr>
            </w:pPr>
            <w:r w:rsidRPr="00FA07A2">
              <w:rPr>
                <w:b/>
                <w:sz w:val="18"/>
                <w:szCs w:val="22"/>
              </w:rPr>
              <w:t xml:space="preserve">EĞİTİM DURUMU                       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32F" w:rsidRPr="00B44310" w:rsidRDefault="00CE532F" w:rsidP="00FF6D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CE532F" w:rsidRPr="00B44310" w:rsidTr="00FA07A2">
        <w:trPr>
          <w:trHeight w:val="492"/>
        </w:trPr>
        <w:tc>
          <w:tcPr>
            <w:tcW w:w="945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E532F" w:rsidRPr="00FA07A2" w:rsidRDefault="00CE532F" w:rsidP="00FF6D5E">
            <w:pPr>
              <w:spacing w:line="276" w:lineRule="auto"/>
              <w:jc w:val="both"/>
              <w:rPr>
                <w:b/>
                <w:i/>
                <w:sz w:val="20"/>
                <w:szCs w:val="22"/>
              </w:rPr>
            </w:pPr>
            <w:r w:rsidRPr="00FA07A2">
              <w:rPr>
                <w:b/>
                <w:i/>
                <w:sz w:val="20"/>
                <w:szCs w:val="22"/>
              </w:rPr>
              <w:t xml:space="preserve">Aşağıdaki eğitimlerden katılmak istediklerinizi belirleyerek   (  x   ) şeklinde işaretleyiniz. Eğitim planlanırken işaretlediğiniz her eğitim için katılımcı listesine </w:t>
            </w:r>
            <w:proofErr w:type="gramStart"/>
            <w:r w:rsidRPr="00FA07A2">
              <w:rPr>
                <w:b/>
                <w:i/>
                <w:sz w:val="20"/>
                <w:szCs w:val="22"/>
              </w:rPr>
              <w:t>dahil</w:t>
            </w:r>
            <w:proofErr w:type="gramEnd"/>
            <w:r w:rsidRPr="00FA07A2">
              <w:rPr>
                <w:b/>
                <w:i/>
                <w:sz w:val="20"/>
                <w:szCs w:val="22"/>
              </w:rPr>
              <w:t xml:space="preserve"> edileceğinizi </w:t>
            </w:r>
            <w:r w:rsidRPr="00FA07A2">
              <w:rPr>
                <w:b/>
                <w:i/>
                <w:sz w:val="20"/>
                <w:szCs w:val="22"/>
                <w:u w:val="single"/>
              </w:rPr>
              <w:t>unutmayınız.</w:t>
            </w:r>
            <w:r w:rsidRPr="00FA07A2">
              <w:rPr>
                <w:b/>
                <w:i/>
                <w:sz w:val="20"/>
                <w:szCs w:val="22"/>
              </w:rPr>
              <w:t xml:space="preserve"> </w:t>
            </w:r>
          </w:p>
          <w:p w:rsidR="00CE532F" w:rsidRPr="00B412ED" w:rsidRDefault="00CE532F" w:rsidP="00FF6D5E">
            <w:pPr>
              <w:spacing w:line="276" w:lineRule="auto"/>
              <w:jc w:val="both"/>
              <w:rPr>
                <w:bCs/>
                <w:i/>
                <w:sz w:val="22"/>
              </w:rPr>
            </w:pPr>
            <w:r w:rsidRPr="00B412ED">
              <w:rPr>
                <w:bCs/>
                <w:i/>
                <w:sz w:val="20"/>
                <w:szCs w:val="22"/>
              </w:rPr>
              <w:t>(</w:t>
            </w:r>
            <w:r w:rsidRPr="00FA07A2">
              <w:rPr>
                <w:bCs/>
                <w:i/>
                <w:sz w:val="18"/>
                <w:szCs w:val="20"/>
              </w:rPr>
              <w:t xml:space="preserve">Aşağıda bulunan bazı eğitimler ana başlıklar şeklinde verilmiş olup “Yıllık Eğitim Programı” </w:t>
            </w:r>
            <w:proofErr w:type="spellStart"/>
            <w:r w:rsidRPr="00FA07A2">
              <w:rPr>
                <w:bCs/>
                <w:i/>
                <w:sz w:val="18"/>
                <w:szCs w:val="20"/>
              </w:rPr>
              <w:t>nda</w:t>
            </w:r>
            <w:proofErr w:type="spellEnd"/>
            <w:r w:rsidRPr="00FA07A2">
              <w:rPr>
                <w:bCs/>
                <w:i/>
                <w:sz w:val="18"/>
                <w:szCs w:val="20"/>
              </w:rPr>
              <w:t xml:space="preserve"> başlıklar değişkenlik gösterebilir.)</w:t>
            </w:r>
          </w:p>
        </w:tc>
      </w:tr>
      <w:tr w:rsidR="00CE532F" w:rsidRPr="00B44310" w:rsidTr="00FA07A2">
        <w:trPr>
          <w:trHeight w:val="350"/>
        </w:trPr>
        <w:tc>
          <w:tcPr>
            <w:tcW w:w="48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32F" w:rsidRDefault="00CE532F" w:rsidP="00FF6D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Aile İçi Eğitim</w:t>
            </w:r>
          </w:p>
        </w:tc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32F" w:rsidRPr="00630158" w:rsidRDefault="00CE532F" w:rsidP="00FF6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   )</w:t>
            </w:r>
          </w:p>
        </w:tc>
      </w:tr>
      <w:tr w:rsidR="00CE532F" w:rsidRPr="00B44310" w:rsidTr="00FA07A2">
        <w:trPr>
          <w:trHeight w:val="350"/>
        </w:trPr>
        <w:tc>
          <w:tcPr>
            <w:tcW w:w="48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E532F" w:rsidRDefault="00CE532F" w:rsidP="00FF6D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Bağımlılık ve Bağımlılıkla Mücadele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32F" w:rsidRPr="00630158" w:rsidRDefault="00CE532F" w:rsidP="00FF6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   )</w:t>
            </w:r>
          </w:p>
        </w:tc>
      </w:tr>
      <w:tr w:rsidR="00CE532F" w:rsidRPr="00B44310" w:rsidTr="00FA07A2">
        <w:trPr>
          <w:trHeight w:val="350"/>
        </w:trPr>
        <w:tc>
          <w:tcPr>
            <w:tcW w:w="48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32F" w:rsidRDefault="00CE532F" w:rsidP="00FF6D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Bilinçli Tüketim ve Farkındalık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32F" w:rsidRPr="00630158" w:rsidRDefault="00CE532F" w:rsidP="00FF6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   )</w:t>
            </w:r>
          </w:p>
        </w:tc>
      </w:tr>
      <w:tr w:rsidR="00CE532F" w:rsidRPr="00B44310" w:rsidTr="00FA07A2">
        <w:trPr>
          <w:trHeight w:val="350"/>
        </w:trPr>
        <w:tc>
          <w:tcPr>
            <w:tcW w:w="48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E532F" w:rsidRDefault="00CE532F" w:rsidP="00FF6D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Çatışma ve Öfke Yönetimi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32F" w:rsidRPr="00630158" w:rsidRDefault="00CE532F" w:rsidP="00FF6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   )</w:t>
            </w:r>
          </w:p>
        </w:tc>
      </w:tr>
      <w:tr w:rsidR="00CE532F" w:rsidRPr="00B44310" w:rsidTr="00FA07A2">
        <w:trPr>
          <w:trHeight w:val="350"/>
        </w:trPr>
        <w:tc>
          <w:tcPr>
            <w:tcW w:w="48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32F" w:rsidRDefault="00CE532F" w:rsidP="00FF6D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Engellilik Bilinci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32F" w:rsidRPr="00630158" w:rsidRDefault="00CE532F" w:rsidP="00FF6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   )</w:t>
            </w:r>
          </w:p>
        </w:tc>
      </w:tr>
      <w:tr w:rsidR="00CE532F" w:rsidRPr="00B44310" w:rsidTr="00FA07A2">
        <w:trPr>
          <w:trHeight w:val="350"/>
        </w:trPr>
        <w:tc>
          <w:tcPr>
            <w:tcW w:w="48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E532F" w:rsidRDefault="00CE532F" w:rsidP="00FF6D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Etkili Konuşma ve Diksiyon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32F" w:rsidRPr="00630158" w:rsidRDefault="00CE532F" w:rsidP="00FF6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   )</w:t>
            </w:r>
          </w:p>
        </w:tc>
      </w:tr>
      <w:tr w:rsidR="00CE532F" w:rsidRPr="00B44310" w:rsidTr="00FA07A2">
        <w:trPr>
          <w:trHeight w:val="350"/>
        </w:trPr>
        <w:tc>
          <w:tcPr>
            <w:tcW w:w="48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32F" w:rsidRDefault="00CE532F" w:rsidP="00FF6D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Etkin İletişim ve Beden Dili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32F" w:rsidRPr="00630158" w:rsidRDefault="00CE532F" w:rsidP="00FF6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   )</w:t>
            </w:r>
          </w:p>
        </w:tc>
      </w:tr>
      <w:tr w:rsidR="00CE532F" w:rsidRPr="00B44310" w:rsidTr="00FA07A2">
        <w:trPr>
          <w:trHeight w:val="350"/>
        </w:trPr>
        <w:tc>
          <w:tcPr>
            <w:tcW w:w="48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E532F" w:rsidRDefault="00CE532F" w:rsidP="00FF6D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İletişim Yoluyla Dolandırıcılık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32F" w:rsidRPr="00630158" w:rsidRDefault="00CE532F" w:rsidP="00FF6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   )</w:t>
            </w:r>
          </w:p>
        </w:tc>
      </w:tr>
      <w:tr w:rsidR="00CE532F" w:rsidRPr="00B44310" w:rsidTr="00FA07A2">
        <w:trPr>
          <w:trHeight w:val="350"/>
        </w:trPr>
        <w:tc>
          <w:tcPr>
            <w:tcW w:w="48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32F" w:rsidRDefault="00CE532F" w:rsidP="00FF6D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 Etiği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32F" w:rsidRDefault="00CE532F" w:rsidP="00FF6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   )</w:t>
            </w:r>
          </w:p>
        </w:tc>
      </w:tr>
      <w:tr w:rsidR="00CE532F" w:rsidRPr="00B44310" w:rsidTr="00FA07A2">
        <w:trPr>
          <w:trHeight w:val="350"/>
        </w:trPr>
        <w:tc>
          <w:tcPr>
            <w:tcW w:w="48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E532F" w:rsidRDefault="00CE532F" w:rsidP="00FF6D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Karar Verme, Problem Çözme Teknikleri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32F" w:rsidRPr="00630158" w:rsidRDefault="00CE532F" w:rsidP="00FF6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   )</w:t>
            </w:r>
          </w:p>
        </w:tc>
      </w:tr>
      <w:tr w:rsidR="00CE532F" w:rsidRPr="00B44310" w:rsidTr="00FA07A2">
        <w:trPr>
          <w:trHeight w:val="350"/>
        </w:trPr>
        <w:tc>
          <w:tcPr>
            <w:tcW w:w="48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32F" w:rsidRDefault="00CE532F" w:rsidP="00FF6D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Kişisel Motivasyon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32F" w:rsidRPr="00630158" w:rsidRDefault="00CE532F" w:rsidP="00FF6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   )</w:t>
            </w:r>
          </w:p>
        </w:tc>
      </w:tr>
      <w:tr w:rsidR="00CE532F" w:rsidRPr="00B44310" w:rsidTr="00FA07A2">
        <w:trPr>
          <w:trHeight w:val="350"/>
        </w:trPr>
        <w:tc>
          <w:tcPr>
            <w:tcW w:w="48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E532F" w:rsidRDefault="00CE532F" w:rsidP="00FF6D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Microsoft Office Programları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32F" w:rsidRPr="00630158" w:rsidRDefault="00CE532F" w:rsidP="00FF6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   )</w:t>
            </w:r>
          </w:p>
        </w:tc>
      </w:tr>
      <w:tr w:rsidR="00CE532F" w:rsidRPr="00B44310" w:rsidTr="00FA07A2">
        <w:trPr>
          <w:trHeight w:val="350"/>
        </w:trPr>
        <w:tc>
          <w:tcPr>
            <w:tcW w:w="48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32F" w:rsidRDefault="00CE532F" w:rsidP="00FF6D5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Pandemi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Süreci Eğitimleri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32F" w:rsidRDefault="00CE532F" w:rsidP="00FF6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   )</w:t>
            </w:r>
          </w:p>
        </w:tc>
      </w:tr>
      <w:tr w:rsidR="00CE532F" w:rsidRPr="00B44310" w:rsidTr="00FA07A2">
        <w:trPr>
          <w:trHeight w:val="350"/>
        </w:trPr>
        <w:tc>
          <w:tcPr>
            <w:tcW w:w="48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E532F" w:rsidRDefault="00CE532F" w:rsidP="00FF6D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Pozitif Yaşam Becerileri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32F" w:rsidRPr="00630158" w:rsidRDefault="00CE532F" w:rsidP="00FF6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   )</w:t>
            </w:r>
          </w:p>
        </w:tc>
      </w:tr>
      <w:tr w:rsidR="00CE532F" w:rsidRPr="00B44310" w:rsidTr="00FA07A2">
        <w:trPr>
          <w:trHeight w:val="350"/>
        </w:trPr>
        <w:tc>
          <w:tcPr>
            <w:tcW w:w="48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32F" w:rsidRDefault="00CE532F" w:rsidP="00FF6D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Sağlıklı Yaşam ve Farkındalık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32F" w:rsidRPr="00630158" w:rsidRDefault="00CE532F" w:rsidP="00FF6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   )</w:t>
            </w:r>
          </w:p>
        </w:tc>
      </w:tr>
      <w:tr w:rsidR="00CE532F" w:rsidRPr="00B44310" w:rsidTr="00FA07A2">
        <w:trPr>
          <w:trHeight w:val="350"/>
        </w:trPr>
        <w:tc>
          <w:tcPr>
            <w:tcW w:w="48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E532F" w:rsidRDefault="00CE532F" w:rsidP="00FF6D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Stres Yönetimi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32F" w:rsidRPr="00630158" w:rsidRDefault="00CE532F" w:rsidP="00FF6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   )</w:t>
            </w:r>
          </w:p>
        </w:tc>
      </w:tr>
      <w:tr w:rsidR="00CE532F" w:rsidRPr="00B44310" w:rsidTr="00FA07A2">
        <w:trPr>
          <w:trHeight w:val="350"/>
        </w:trPr>
        <w:tc>
          <w:tcPr>
            <w:tcW w:w="48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32F" w:rsidRDefault="00CE532F" w:rsidP="00FF6D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Tasarruf ve Bütçe Yönetimi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532F" w:rsidRDefault="00CE532F" w:rsidP="00FF6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   )</w:t>
            </w:r>
          </w:p>
        </w:tc>
      </w:tr>
      <w:tr w:rsidR="00CE532F" w:rsidRPr="00B44310" w:rsidTr="00FA07A2">
        <w:trPr>
          <w:trHeight w:val="350"/>
        </w:trPr>
        <w:tc>
          <w:tcPr>
            <w:tcW w:w="481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E532F" w:rsidRDefault="00CE532F" w:rsidP="00FF6D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Zaman Yönetimi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E532F" w:rsidRPr="00630158" w:rsidRDefault="00CE532F" w:rsidP="00FF6D5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   )</w:t>
            </w:r>
          </w:p>
        </w:tc>
      </w:tr>
      <w:tr w:rsidR="00CE532F" w:rsidRPr="00B44310" w:rsidTr="00FA07A2">
        <w:trPr>
          <w:trHeight w:val="278"/>
        </w:trPr>
        <w:tc>
          <w:tcPr>
            <w:tcW w:w="94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E532F" w:rsidRPr="008C114E" w:rsidRDefault="00CE532F" w:rsidP="00FF6D5E">
            <w:pPr>
              <w:rPr>
                <w:b/>
                <w:sz w:val="20"/>
                <w:szCs w:val="20"/>
              </w:rPr>
            </w:pPr>
            <w:r w:rsidRPr="00FA07A2">
              <w:rPr>
                <w:b/>
                <w:i/>
                <w:sz w:val="20"/>
                <w:szCs w:val="18"/>
              </w:rPr>
              <w:t>Hizmet İçi Eğitim Şube Müdürlüğü’nden talep ettiğiniz farklı eğitim konuları varsa lütfen aşağıya yazınız.</w:t>
            </w:r>
          </w:p>
        </w:tc>
      </w:tr>
      <w:tr w:rsidR="00C038D4" w:rsidRPr="00B44310" w:rsidTr="00FA07A2">
        <w:trPr>
          <w:trHeight w:val="1174"/>
        </w:trPr>
        <w:tc>
          <w:tcPr>
            <w:tcW w:w="94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038D4" w:rsidRDefault="00C038D4" w:rsidP="00FF6D5E">
            <w:pPr>
              <w:rPr>
                <w:b/>
                <w:i/>
                <w:sz w:val="22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0C86B6" wp14:editId="6398AB90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115570</wp:posOffset>
                      </wp:positionV>
                      <wp:extent cx="5324475" cy="9525"/>
                      <wp:effectExtent l="0" t="0" r="28575" b="28575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4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BFA6B" id="Düz Bağlayıcı 1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9.1pt" to="439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038D4" w:rsidRDefault="00FA07A2" w:rsidP="00FF6D5E">
            <w:pPr>
              <w:rPr>
                <w:b/>
                <w:i/>
                <w:sz w:val="22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946B34" wp14:editId="55E15CC4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158750</wp:posOffset>
                      </wp:positionV>
                      <wp:extent cx="5324475" cy="9525"/>
                      <wp:effectExtent l="0" t="0" r="28575" b="2857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4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24C47" id="Düz Bağlayıcı 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2.5pt" to="439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A07A2" w:rsidRDefault="00FA07A2" w:rsidP="00FF6D5E">
            <w:pPr>
              <w:rPr>
                <w:b/>
                <w:i/>
                <w:sz w:val="22"/>
                <w:szCs w:val="20"/>
              </w:rPr>
            </w:pPr>
          </w:p>
          <w:p w:rsidR="00C038D4" w:rsidRPr="00F856AA" w:rsidRDefault="00C038D4" w:rsidP="00FF6D5E">
            <w:pPr>
              <w:rPr>
                <w:b/>
                <w:i/>
                <w:sz w:val="22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DE8F91" wp14:editId="5D3662A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55245</wp:posOffset>
                      </wp:positionV>
                      <wp:extent cx="5324475" cy="9525"/>
                      <wp:effectExtent l="0" t="0" r="28575" b="28575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4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45747" id="Düz Bağlayıcı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4.35pt" to="439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bookmarkStart w:id="0" w:name="_GoBack"/>
        <w:bookmarkEnd w:id="0"/>
      </w:tr>
      <w:tr w:rsidR="00CE532F" w:rsidRPr="00B44310" w:rsidTr="00FA07A2">
        <w:trPr>
          <w:trHeight w:val="255"/>
        </w:trPr>
        <w:tc>
          <w:tcPr>
            <w:tcW w:w="945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E532F" w:rsidRDefault="00CE532F" w:rsidP="00FF6D5E">
            <w:pPr>
              <w:rPr>
                <w:b/>
                <w:noProof/>
                <w:sz w:val="20"/>
                <w:szCs w:val="20"/>
              </w:rPr>
            </w:pPr>
            <w:r w:rsidRPr="00FA07A2">
              <w:rPr>
                <w:b/>
                <w:i/>
                <w:sz w:val="20"/>
                <w:szCs w:val="18"/>
              </w:rPr>
              <w:t>Görüş ve önerileriniz</w:t>
            </w:r>
          </w:p>
        </w:tc>
      </w:tr>
      <w:tr w:rsidR="00C038D4" w:rsidRPr="00B44310" w:rsidTr="00FA07A2">
        <w:trPr>
          <w:trHeight w:val="953"/>
        </w:trPr>
        <w:tc>
          <w:tcPr>
            <w:tcW w:w="945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038D4" w:rsidRDefault="00C038D4" w:rsidP="00FA07A2">
            <w:pPr>
              <w:rPr>
                <w:b/>
                <w:i/>
                <w:sz w:val="22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C90E6D" wp14:editId="393B245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62865</wp:posOffset>
                      </wp:positionV>
                      <wp:extent cx="5324475" cy="9525"/>
                      <wp:effectExtent l="0" t="0" r="28575" b="28575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4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18E7D" id="Düz Bağlayıcı 1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4.95pt" to="445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038D4" w:rsidRPr="00B412ED" w:rsidRDefault="00C038D4" w:rsidP="00FF6D5E">
            <w:pPr>
              <w:rPr>
                <w:b/>
                <w:i/>
                <w:sz w:val="22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8BC43E" wp14:editId="1FF4384C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100965</wp:posOffset>
                      </wp:positionV>
                      <wp:extent cx="5324475" cy="9525"/>
                      <wp:effectExtent l="0" t="0" r="28575" b="28575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24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0BE22" id="Düz Bağlayıcı 1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7.95pt" to="445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301C9" w:rsidRDefault="00F301C9" w:rsidP="00E9768B">
      <w:pPr>
        <w:spacing w:line="276" w:lineRule="auto"/>
      </w:pPr>
    </w:p>
    <w:sectPr w:rsidR="00F301C9" w:rsidSect="00407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AF" w:rsidRDefault="00806FAF">
      <w:r>
        <w:separator/>
      </w:r>
    </w:p>
  </w:endnote>
  <w:endnote w:type="continuationSeparator" w:id="0">
    <w:p w:rsidR="00806FAF" w:rsidRDefault="0080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50" w:rsidRDefault="001310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552"/>
      <w:gridCol w:w="1559"/>
      <w:gridCol w:w="4961"/>
    </w:tblGrid>
    <w:tr w:rsidR="00131050" w:rsidRPr="00131050" w:rsidTr="00131050">
      <w:trPr>
        <w:trHeight w:val="571"/>
      </w:trPr>
      <w:tc>
        <w:tcPr>
          <w:tcW w:w="2552" w:type="dxa"/>
          <w:shd w:val="clear" w:color="auto" w:fill="auto"/>
        </w:tcPr>
        <w:p w:rsidR="00131050" w:rsidRPr="00131050" w:rsidRDefault="00131050" w:rsidP="00131050">
          <w:pPr>
            <w:pStyle w:val="Altbilgi"/>
            <w:rPr>
              <w:b/>
              <w:sz w:val="20"/>
              <w:szCs w:val="20"/>
            </w:rPr>
          </w:pPr>
          <w:r w:rsidRPr="00131050">
            <w:rPr>
              <w:rFonts w:ascii="Arial" w:hAnsi="Arial" w:cs="Arial"/>
              <w:b/>
              <w:color w:val="222222"/>
              <w:sz w:val="20"/>
              <w:szCs w:val="20"/>
              <w:shd w:val="clear" w:color="auto" w:fill="FFFFFF"/>
            </w:rPr>
            <w:t>2</w:t>
          </w:r>
        </w:p>
      </w:tc>
      <w:tc>
        <w:tcPr>
          <w:tcW w:w="1559" w:type="dxa"/>
          <w:shd w:val="clear" w:color="auto" w:fill="auto"/>
        </w:tcPr>
        <w:p w:rsidR="00131050" w:rsidRPr="00131050" w:rsidRDefault="00131050" w:rsidP="00131050">
          <w:pPr>
            <w:pStyle w:val="Altbilgi"/>
            <w:jc w:val="center"/>
            <w:rPr>
              <w:b/>
              <w:sz w:val="20"/>
              <w:szCs w:val="20"/>
            </w:rPr>
          </w:pPr>
          <w:r w:rsidRPr="00131050">
            <w:rPr>
              <w:rFonts w:ascii="Arial" w:hAnsi="Arial" w:cs="Arial"/>
              <w:b/>
              <w:sz w:val="20"/>
              <w:szCs w:val="20"/>
            </w:rPr>
            <w:t xml:space="preserve">Sayfa </w:t>
          </w:r>
          <w:r w:rsidRPr="0013105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31050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13105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9768B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13105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131050">
            <w:rPr>
              <w:rFonts w:ascii="Arial" w:hAnsi="Arial" w:cs="Arial"/>
              <w:b/>
              <w:sz w:val="20"/>
              <w:szCs w:val="20"/>
            </w:rPr>
            <w:t xml:space="preserve"> / </w:t>
          </w:r>
          <w:r w:rsidRPr="0013105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31050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13105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9768B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13105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4961" w:type="dxa"/>
          <w:shd w:val="clear" w:color="auto" w:fill="auto"/>
        </w:tcPr>
        <w:p w:rsidR="00131050" w:rsidRPr="00131050" w:rsidRDefault="00131050" w:rsidP="00131050">
          <w:pPr>
            <w:pStyle w:val="Altbilgi"/>
            <w:jc w:val="right"/>
            <w:rPr>
              <w:b/>
              <w:sz w:val="20"/>
              <w:szCs w:val="20"/>
            </w:rPr>
          </w:pPr>
          <w:r w:rsidRPr="00131050">
            <w:rPr>
              <w:rFonts w:ascii="Arial" w:hAnsi="Arial" w:cs="Arial"/>
              <w:b/>
              <w:color w:val="222222"/>
              <w:sz w:val="20"/>
              <w:szCs w:val="20"/>
              <w:shd w:val="clear" w:color="auto" w:fill="FFFFFF"/>
            </w:rPr>
            <w:t>00.</w:t>
          </w:r>
          <w:proofErr w:type="gramStart"/>
          <w:r w:rsidRPr="00131050">
            <w:rPr>
              <w:rFonts w:ascii="Arial" w:hAnsi="Arial" w:cs="Arial"/>
              <w:b/>
              <w:color w:val="222222"/>
              <w:sz w:val="20"/>
              <w:szCs w:val="20"/>
              <w:shd w:val="clear" w:color="auto" w:fill="FFFFFF"/>
            </w:rPr>
            <w:t>PRS</w:t>
          </w:r>
          <w:r w:rsidRPr="00131050">
            <w:rPr>
              <w:rStyle w:val="Gl"/>
              <w:rFonts w:ascii="Arial" w:hAnsi="Arial" w:cs="Arial"/>
              <w:sz w:val="20"/>
              <w:szCs w:val="20"/>
              <w:shd w:val="clear" w:color="auto" w:fill="FFFFFF"/>
            </w:rPr>
            <w:t>.</w:t>
          </w:r>
          <w:r w:rsidRPr="00131050">
            <w:rPr>
              <w:rFonts w:ascii="Arial" w:hAnsi="Arial" w:cs="Arial"/>
              <w:b/>
              <w:color w:val="222222"/>
              <w:sz w:val="20"/>
              <w:szCs w:val="20"/>
              <w:shd w:val="clear" w:color="auto" w:fill="FFFFFF"/>
            </w:rPr>
            <w:t>FR</w:t>
          </w:r>
          <w:proofErr w:type="gramEnd"/>
          <w:r w:rsidRPr="00131050">
            <w:rPr>
              <w:rStyle w:val="Gl"/>
              <w:rFonts w:ascii="Arial" w:hAnsi="Arial" w:cs="Arial"/>
              <w:sz w:val="20"/>
              <w:szCs w:val="20"/>
              <w:shd w:val="clear" w:color="auto" w:fill="FFFFFF"/>
            </w:rPr>
            <w:t>.</w:t>
          </w:r>
          <w:r w:rsidRPr="00131050">
            <w:rPr>
              <w:rFonts w:ascii="Arial" w:hAnsi="Arial" w:cs="Arial"/>
              <w:b/>
              <w:color w:val="222222"/>
              <w:sz w:val="20"/>
              <w:szCs w:val="20"/>
              <w:shd w:val="clear" w:color="auto" w:fill="FFFFFF"/>
            </w:rPr>
            <w:t>67.B</w:t>
          </w:r>
        </w:p>
      </w:tc>
    </w:tr>
  </w:tbl>
  <w:p w:rsidR="00131050" w:rsidRPr="00131050" w:rsidRDefault="00131050" w:rsidP="001310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50" w:rsidRDefault="001310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AF" w:rsidRDefault="00806FAF">
      <w:r>
        <w:separator/>
      </w:r>
    </w:p>
  </w:footnote>
  <w:footnote w:type="continuationSeparator" w:id="0">
    <w:p w:rsidR="00806FAF" w:rsidRDefault="00806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50" w:rsidRDefault="001310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50" w:rsidRDefault="001310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50" w:rsidRDefault="001310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D7"/>
    <w:rsid w:val="000471D8"/>
    <w:rsid w:val="000542A2"/>
    <w:rsid w:val="00084062"/>
    <w:rsid w:val="00097C93"/>
    <w:rsid w:val="000E1429"/>
    <w:rsid w:val="00131050"/>
    <w:rsid w:val="001536DC"/>
    <w:rsid w:val="001E7ED5"/>
    <w:rsid w:val="00213AD8"/>
    <w:rsid w:val="002672FD"/>
    <w:rsid w:val="00293B0F"/>
    <w:rsid w:val="002A5FAB"/>
    <w:rsid w:val="002E62A6"/>
    <w:rsid w:val="003D546C"/>
    <w:rsid w:val="003D547B"/>
    <w:rsid w:val="004B17A8"/>
    <w:rsid w:val="00586995"/>
    <w:rsid w:val="005B2638"/>
    <w:rsid w:val="005F1B2B"/>
    <w:rsid w:val="006A1CD2"/>
    <w:rsid w:val="006C1BA5"/>
    <w:rsid w:val="007033DD"/>
    <w:rsid w:val="00806FAF"/>
    <w:rsid w:val="00816F8F"/>
    <w:rsid w:val="00894D78"/>
    <w:rsid w:val="008A74D7"/>
    <w:rsid w:val="009733F5"/>
    <w:rsid w:val="00974451"/>
    <w:rsid w:val="00983BB4"/>
    <w:rsid w:val="009A28CF"/>
    <w:rsid w:val="00A43A02"/>
    <w:rsid w:val="00A95952"/>
    <w:rsid w:val="00AC4AA6"/>
    <w:rsid w:val="00AD75F5"/>
    <w:rsid w:val="00AE68C0"/>
    <w:rsid w:val="00B616BA"/>
    <w:rsid w:val="00B63A84"/>
    <w:rsid w:val="00BE266A"/>
    <w:rsid w:val="00C038D4"/>
    <w:rsid w:val="00C15315"/>
    <w:rsid w:val="00C8307F"/>
    <w:rsid w:val="00CD61BF"/>
    <w:rsid w:val="00CE532F"/>
    <w:rsid w:val="00D9250B"/>
    <w:rsid w:val="00DE3338"/>
    <w:rsid w:val="00DE4C4E"/>
    <w:rsid w:val="00DF1545"/>
    <w:rsid w:val="00DF2065"/>
    <w:rsid w:val="00E642CD"/>
    <w:rsid w:val="00E9768B"/>
    <w:rsid w:val="00EE4F86"/>
    <w:rsid w:val="00F054C3"/>
    <w:rsid w:val="00F301C9"/>
    <w:rsid w:val="00F856AA"/>
    <w:rsid w:val="00FA07A2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BE4EB30-A282-4DF7-BAE4-45E83AEE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lue">
    <w:name w:val="value"/>
    <w:basedOn w:val="VarsaylanParagrafYazTipi"/>
    <w:rsid w:val="008A74D7"/>
  </w:style>
  <w:style w:type="character" w:customStyle="1" w:styleId="label">
    <w:name w:val="label"/>
    <w:basedOn w:val="VarsaylanParagrafYazTipi"/>
    <w:rsid w:val="008A74D7"/>
  </w:style>
  <w:style w:type="paragraph" w:styleId="Altbilgi">
    <w:name w:val="footer"/>
    <w:basedOn w:val="Normal"/>
    <w:link w:val="AltbilgiChar"/>
    <w:uiPriority w:val="99"/>
    <w:unhideWhenUsed/>
    <w:rsid w:val="008A74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74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A74D7"/>
    <w:pPr>
      <w:spacing w:before="100" w:beforeAutospacing="1" w:after="100" w:afterAutospacing="1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FA30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30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42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2A2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D92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131050"/>
    <w:rPr>
      <w:b/>
      <w:bCs/>
    </w:rPr>
  </w:style>
  <w:style w:type="table" w:styleId="TabloKlavuzu">
    <w:name w:val="Table Grid"/>
    <w:basedOn w:val="NormalTablo"/>
    <w:uiPriority w:val="39"/>
    <w:rsid w:val="004B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Sau</cp:lastModifiedBy>
  <cp:revision>4</cp:revision>
  <cp:lastPrinted>2018-09-27T11:53:00Z</cp:lastPrinted>
  <dcterms:created xsi:type="dcterms:W3CDTF">2020-11-11T07:33:00Z</dcterms:created>
  <dcterms:modified xsi:type="dcterms:W3CDTF">2020-11-11T07:38:00Z</dcterms:modified>
</cp:coreProperties>
</file>